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086D" w14:textId="190BA3B6" w:rsidR="00166194" w:rsidRPr="000D4B6F" w:rsidRDefault="00166194" w:rsidP="00166194">
      <w:pPr>
        <w:rPr>
          <w:rFonts w:ascii="Arial" w:hAnsi="Arial" w:cs="Arial"/>
          <w:b/>
          <w:sz w:val="28"/>
          <w:szCs w:val="28"/>
        </w:rPr>
      </w:pPr>
      <w:r w:rsidRPr="000D4B6F">
        <w:rPr>
          <w:rFonts w:ascii="Arial" w:hAnsi="Arial" w:cs="Arial"/>
          <w:b/>
          <w:sz w:val="28"/>
          <w:szCs w:val="28"/>
        </w:rPr>
        <w:t>Medienmitteilung</w:t>
      </w:r>
    </w:p>
    <w:p w14:paraId="065904C9" w14:textId="6E944918" w:rsidR="00166194" w:rsidRPr="000D4B6F" w:rsidRDefault="00D7735A" w:rsidP="00166194">
      <w:pPr>
        <w:rPr>
          <w:rFonts w:ascii="Arial" w:hAnsi="Arial" w:cs="Arial"/>
          <w:b/>
          <w:sz w:val="28"/>
          <w:szCs w:val="28"/>
        </w:rPr>
      </w:pPr>
      <w:r w:rsidRPr="00491F75">
        <w:rPr>
          <w:rFonts w:ascii="Arial" w:hAnsi="Arial" w:cs="Arial"/>
          <w:bCs/>
          <w:noProof/>
        </w:rPr>
        <w:drawing>
          <wp:anchor distT="0" distB="0" distL="114300" distR="114300" simplePos="0" relativeHeight="251659264" behindDoc="0" locked="0" layoutInCell="1" allowOverlap="1" wp14:anchorId="70E02DB8" wp14:editId="7D3254A7">
            <wp:simplePos x="0" y="0"/>
            <wp:positionH relativeFrom="margin">
              <wp:posOffset>3104515</wp:posOffset>
            </wp:positionH>
            <wp:positionV relativeFrom="margin">
              <wp:posOffset>578181</wp:posOffset>
            </wp:positionV>
            <wp:extent cx="2649220" cy="19558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392" r="18318"/>
                    <a:stretch/>
                  </pic:blipFill>
                  <pic:spPr bwMode="auto">
                    <a:xfrm>
                      <a:off x="0" y="0"/>
                      <a:ext cx="2649220" cy="195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F75">
        <w:rPr>
          <w:rFonts w:ascii="Arial" w:hAnsi="Arial" w:cs="Arial"/>
          <w:b/>
          <w:sz w:val="28"/>
          <w:szCs w:val="28"/>
        </w:rPr>
        <w:t>«Endlich haben wir unsere Selige Pauline Jaricot!»</w:t>
      </w:r>
    </w:p>
    <w:p w14:paraId="55EDD8A0" w14:textId="1CEB88C4" w:rsidR="005237C1" w:rsidRPr="005237C1" w:rsidRDefault="00166194" w:rsidP="005237C1">
      <w:pPr>
        <w:rPr>
          <w:rFonts w:ascii="Arial" w:hAnsi="Arial" w:cs="Arial"/>
          <w:b/>
        </w:rPr>
      </w:pPr>
      <w:r w:rsidRPr="000D4B6F">
        <w:rPr>
          <w:rFonts w:ascii="Arial" w:hAnsi="Arial" w:cs="Arial"/>
          <w:b/>
          <w:i/>
        </w:rPr>
        <w:t xml:space="preserve">Freiburg, </w:t>
      </w:r>
      <w:r w:rsidR="00491F75">
        <w:rPr>
          <w:rFonts w:ascii="Arial" w:hAnsi="Arial" w:cs="Arial"/>
          <w:b/>
          <w:i/>
        </w:rPr>
        <w:t>23</w:t>
      </w:r>
      <w:r w:rsidR="00E3769E" w:rsidRPr="000D4B6F">
        <w:rPr>
          <w:rFonts w:ascii="Arial" w:hAnsi="Arial" w:cs="Arial"/>
          <w:b/>
          <w:i/>
        </w:rPr>
        <w:t>. Mai 2022</w:t>
      </w:r>
      <w:r w:rsidRPr="000D4B6F">
        <w:rPr>
          <w:rFonts w:ascii="Arial" w:hAnsi="Arial" w:cs="Arial"/>
          <w:b/>
          <w:i/>
        </w:rPr>
        <w:t>.</w:t>
      </w:r>
      <w:r w:rsidRPr="000D4B6F">
        <w:rPr>
          <w:rFonts w:ascii="Arial" w:hAnsi="Arial" w:cs="Arial"/>
          <w:b/>
        </w:rPr>
        <w:t xml:space="preserve"> – </w:t>
      </w:r>
      <w:r w:rsidR="00491F75" w:rsidRPr="00491F75">
        <w:rPr>
          <w:rFonts w:ascii="Arial" w:hAnsi="Arial" w:cs="Arial"/>
          <w:b/>
        </w:rPr>
        <w:t>Rund 12.000 Menschen nahmen mit gro</w:t>
      </w:r>
      <w:r w:rsidR="00491F75">
        <w:rPr>
          <w:rFonts w:ascii="Arial" w:hAnsi="Arial" w:cs="Arial"/>
          <w:b/>
        </w:rPr>
        <w:t>ss</w:t>
      </w:r>
      <w:r w:rsidR="00491F75" w:rsidRPr="00491F75">
        <w:rPr>
          <w:rFonts w:ascii="Arial" w:hAnsi="Arial" w:cs="Arial"/>
          <w:b/>
        </w:rPr>
        <w:t xml:space="preserve">er </w:t>
      </w:r>
      <w:r w:rsidR="00491F75">
        <w:rPr>
          <w:rFonts w:ascii="Arial" w:hAnsi="Arial" w:cs="Arial"/>
          <w:b/>
        </w:rPr>
        <w:t>Begeisterung</w:t>
      </w:r>
      <w:r w:rsidR="00491F75" w:rsidRPr="00491F75">
        <w:rPr>
          <w:rFonts w:ascii="Arial" w:hAnsi="Arial" w:cs="Arial"/>
          <w:b/>
        </w:rPr>
        <w:t xml:space="preserve"> an der Seligsprechung von Pauline Jaricot, der Gründerin des Werkes der Glaubensverbreitung und des Lebendigen Rosenkranzes, am Sonntagnachmittag</w:t>
      </w:r>
      <w:r w:rsidR="00BF6C87">
        <w:rPr>
          <w:rFonts w:ascii="Arial" w:hAnsi="Arial" w:cs="Arial"/>
          <w:b/>
        </w:rPr>
        <w:t xml:space="preserve">, 22. Mai 2022, </w:t>
      </w:r>
      <w:r w:rsidR="00C56744">
        <w:rPr>
          <w:rFonts w:ascii="Arial" w:hAnsi="Arial" w:cs="Arial"/>
          <w:b/>
        </w:rPr>
        <w:t xml:space="preserve">im Kongresszentrum </w:t>
      </w:r>
      <w:proofErr w:type="spellStart"/>
      <w:r w:rsidR="00491F75" w:rsidRPr="00491F75">
        <w:rPr>
          <w:rFonts w:ascii="Arial" w:hAnsi="Arial" w:cs="Arial"/>
          <w:b/>
        </w:rPr>
        <w:t>Eurexpo</w:t>
      </w:r>
      <w:proofErr w:type="spellEnd"/>
      <w:r w:rsidR="00491F75" w:rsidRPr="00491F75">
        <w:rPr>
          <w:rFonts w:ascii="Arial" w:hAnsi="Arial" w:cs="Arial"/>
          <w:b/>
        </w:rPr>
        <w:t>, in der Nähe von Lyon, tei</w:t>
      </w:r>
      <w:r w:rsidR="00491F75">
        <w:rPr>
          <w:rFonts w:ascii="Arial" w:hAnsi="Arial" w:cs="Arial"/>
          <w:b/>
        </w:rPr>
        <w:t>l.</w:t>
      </w:r>
    </w:p>
    <w:p w14:paraId="5C236C04" w14:textId="04F0D5F8" w:rsidR="00491F75" w:rsidRPr="00491F75" w:rsidRDefault="00D7735A" w:rsidP="00491F75">
      <w:pPr>
        <w:rPr>
          <w:rFonts w:ascii="Arial" w:hAnsi="Arial" w:cs="Arial"/>
          <w:bCs/>
          <w:noProof/>
        </w:rPr>
      </w:pPr>
      <w:r w:rsidRPr="00FB4334">
        <w:rPr>
          <w:rFonts w:ascii="Arial" w:hAnsi="Arial" w:cs="Arial"/>
          <w:b/>
          <w:noProof/>
        </w:rPr>
        <mc:AlternateContent>
          <mc:Choice Requires="wps">
            <w:drawing>
              <wp:anchor distT="0" distB="0" distL="114300" distR="114300" simplePos="0" relativeHeight="251660288" behindDoc="0" locked="0" layoutInCell="1" allowOverlap="1" wp14:anchorId="332AD67C" wp14:editId="2700932C">
                <wp:simplePos x="0" y="0"/>
                <wp:positionH relativeFrom="margin">
                  <wp:align>right</wp:align>
                </wp:positionH>
                <wp:positionV relativeFrom="margin">
                  <wp:posOffset>2524125</wp:posOffset>
                </wp:positionV>
                <wp:extent cx="2640965" cy="556260"/>
                <wp:effectExtent l="0" t="0" r="6985" b="0"/>
                <wp:wrapSquare wrapText="bothSides"/>
                <wp:docPr id="2" name="Textfeld 2"/>
                <wp:cNvGraphicFramePr/>
                <a:graphic xmlns:a="http://schemas.openxmlformats.org/drawingml/2006/main">
                  <a:graphicData uri="http://schemas.microsoft.com/office/word/2010/wordprocessingShape">
                    <wps:wsp>
                      <wps:cNvSpPr txBox="1"/>
                      <wps:spPr>
                        <a:xfrm>
                          <a:off x="0" y="0"/>
                          <a:ext cx="2640965" cy="556260"/>
                        </a:xfrm>
                        <a:prstGeom prst="rect">
                          <a:avLst/>
                        </a:prstGeom>
                        <a:solidFill>
                          <a:prstClr val="white"/>
                        </a:solidFill>
                        <a:ln>
                          <a:noFill/>
                        </a:ln>
                      </wps:spPr>
                      <wps:txbx>
                        <w:txbxContent>
                          <w:p w14:paraId="0213B910" w14:textId="3A410F01" w:rsidR="00FB4334" w:rsidRPr="00FB4334" w:rsidRDefault="00D7735A" w:rsidP="00FB4334">
                            <w:pPr>
                              <w:pStyle w:val="berarbeitung"/>
                              <w:rPr>
                                <w:rFonts w:ascii="Arial" w:hAnsi="Arial" w:cs="Arial"/>
                                <w:b/>
                                <w:noProof/>
                                <w:sz w:val="18"/>
                                <w:szCs w:val="18"/>
                              </w:rPr>
                            </w:pPr>
                            <w:r>
                              <w:rPr>
                                <w:sz w:val="18"/>
                                <w:szCs w:val="18"/>
                              </w:rPr>
                              <w:t xml:space="preserve">Kardinal </w:t>
                            </w:r>
                            <w:proofErr w:type="spellStart"/>
                            <w:r>
                              <w:rPr>
                                <w:sz w:val="18"/>
                                <w:szCs w:val="18"/>
                              </w:rPr>
                              <w:t>Tagle</w:t>
                            </w:r>
                            <w:proofErr w:type="spellEnd"/>
                            <w:r>
                              <w:rPr>
                                <w:sz w:val="18"/>
                                <w:szCs w:val="18"/>
                              </w:rPr>
                              <w:t xml:space="preserve"> bei der Seligsprechung von Pauline Jaricot mit der Herzreliquie</w:t>
                            </w:r>
                            <w:r w:rsidR="00FB4334" w:rsidRPr="00FB4334">
                              <w:rPr>
                                <w:sz w:val="18"/>
                                <w:szCs w:val="18"/>
                              </w:rPr>
                              <w:t xml:space="preserve">. </w:t>
                            </w:r>
                            <w:r w:rsidR="00FB4334" w:rsidRPr="00FB4334">
                              <w:rPr>
                                <w:sz w:val="18"/>
                                <w:szCs w:val="18"/>
                              </w:rPr>
                              <w:br/>
                              <w:t xml:space="preserve">© Missio </w:t>
                            </w:r>
                            <w:r>
                              <w:rPr>
                                <w:sz w:val="18"/>
                                <w:szCs w:val="18"/>
                              </w:rPr>
                              <w:t>Lettland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AD67C" id="_x0000_t202" coordsize="21600,21600" o:spt="202" path="m,l,21600r21600,l21600,xe">
                <v:stroke joinstyle="miter"/>
                <v:path gradientshapeok="t" o:connecttype="rect"/>
              </v:shapetype>
              <v:shape id="Textfeld 2" o:spid="_x0000_s1026" type="#_x0000_t202" style="position:absolute;margin-left:156.75pt;margin-top:198.75pt;width:207.95pt;height:4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" stroked="f">
                <v:textbox inset="0,0,0,0">
                  <w:txbxContent>
                    <w:p w14:paraId="0213B910" w14:textId="3A410F01" w:rsidR="00FB4334" w:rsidRPr="00FB4334" w:rsidRDefault="00D7735A" w:rsidP="00FB4334">
                      <w:pPr>
                        <w:pStyle w:val="berarbeitung"/>
                        <w:rPr>
                          <w:rFonts w:ascii="Arial" w:hAnsi="Arial" w:cs="Arial"/>
                          <w:b/>
                          <w:noProof/>
                          <w:sz w:val="18"/>
                          <w:szCs w:val="18"/>
                        </w:rPr>
                      </w:pPr>
                      <w:r>
                        <w:rPr>
                          <w:sz w:val="18"/>
                          <w:szCs w:val="18"/>
                        </w:rPr>
                        <w:t xml:space="preserve">Kardinal </w:t>
                      </w:r>
                      <w:proofErr w:type="spellStart"/>
                      <w:r>
                        <w:rPr>
                          <w:sz w:val="18"/>
                          <w:szCs w:val="18"/>
                        </w:rPr>
                        <w:t>Tagle</w:t>
                      </w:r>
                      <w:proofErr w:type="spellEnd"/>
                      <w:r>
                        <w:rPr>
                          <w:sz w:val="18"/>
                          <w:szCs w:val="18"/>
                        </w:rPr>
                        <w:t xml:space="preserve"> bei der Seligsprechung von Pauline Jaricot mit der Herzreliquie</w:t>
                      </w:r>
                      <w:r w:rsidR="00FB4334" w:rsidRPr="00FB4334">
                        <w:rPr>
                          <w:sz w:val="18"/>
                          <w:szCs w:val="18"/>
                        </w:rPr>
                        <w:t xml:space="preserve">. </w:t>
                      </w:r>
                      <w:r w:rsidR="00FB4334" w:rsidRPr="00FB4334">
                        <w:rPr>
                          <w:sz w:val="18"/>
                          <w:szCs w:val="18"/>
                        </w:rPr>
                        <w:br/>
                        <w:t xml:space="preserve">© Missio </w:t>
                      </w:r>
                      <w:r>
                        <w:rPr>
                          <w:sz w:val="18"/>
                          <w:szCs w:val="18"/>
                        </w:rPr>
                        <w:t>Lettland</w:t>
                      </w:r>
                    </w:p>
                  </w:txbxContent>
                </v:textbox>
                <w10:wrap type="square" anchorx="margin" anchory="margin"/>
              </v:shape>
            </w:pict>
          </mc:Fallback>
        </mc:AlternateContent>
      </w:r>
      <w:r w:rsidR="00491F75">
        <w:rPr>
          <w:rFonts w:ascii="Arial" w:hAnsi="Arial" w:cs="Arial"/>
          <w:bCs/>
          <w:noProof/>
        </w:rPr>
        <w:t xml:space="preserve">Fast auf den Tag genau 200 Jahren nach der Gründung des Werkes der Glaubensverbreitung wurde seine Gründerin Pauline Jaricot in Lyon am 22. Mai 2022 </w:t>
      </w:r>
      <w:r w:rsidR="00BF6C87">
        <w:rPr>
          <w:rFonts w:ascii="Arial" w:hAnsi="Arial" w:cs="Arial"/>
          <w:bCs/>
          <w:noProof/>
        </w:rPr>
        <w:t xml:space="preserve">seliggesprochen. </w:t>
      </w:r>
      <w:r w:rsidR="00491F75" w:rsidRPr="00491F75">
        <w:rPr>
          <w:rFonts w:ascii="Arial" w:hAnsi="Arial" w:cs="Arial"/>
          <w:bCs/>
          <w:noProof/>
        </w:rPr>
        <w:t xml:space="preserve">Während der </w:t>
      </w:r>
      <w:r w:rsidR="00BF6C87">
        <w:rPr>
          <w:rFonts w:ascii="Arial" w:hAnsi="Arial" w:cs="Arial"/>
          <w:bCs/>
          <w:noProof/>
        </w:rPr>
        <w:t>feierlichen Seligsprechung</w:t>
      </w:r>
      <w:r w:rsidR="00491F75" w:rsidRPr="00491F75">
        <w:rPr>
          <w:rFonts w:ascii="Arial" w:hAnsi="Arial" w:cs="Arial"/>
          <w:bCs/>
          <w:noProof/>
        </w:rPr>
        <w:t>, die von Kardinal Luis Antonio Tagle, Präfekt der Kongregation für die Evangelisierung der Völker, geleitet wurde, wurde die Herzreliquie von Pauline Jaricot zum Altar getragen.</w:t>
      </w:r>
      <w:r w:rsidR="00FD4F23">
        <w:rPr>
          <w:rFonts w:ascii="Arial" w:hAnsi="Arial" w:cs="Arial"/>
          <w:bCs/>
          <w:noProof/>
        </w:rPr>
        <w:t xml:space="preserve"> Kardinal Tagle betonte die «univerelle Liebe und Leidenschaft» Jaricots für die Armen und zu Gott. </w:t>
      </w:r>
      <w:r w:rsidR="00C5250E">
        <w:rPr>
          <w:rFonts w:ascii="Arial" w:hAnsi="Arial" w:cs="Arial"/>
          <w:bCs/>
          <w:noProof/>
        </w:rPr>
        <w:t xml:space="preserve">Papst Franziskus </w:t>
      </w:r>
      <w:r w:rsidR="00FD4F23">
        <w:rPr>
          <w:rFonts w:ascii="Arial" w:hAnsi="Arial" w:cs="Arial"/>
          <w:bCs/>
          <w:noProof/>
        </w:rPr>
        <w:t xml:space="preserve">würdigte in einem </w:t>
      </w:r>
      <w:r>
        <w:rPr>
          <w:rFonts w:ascii="Arial" w:hAnsi="Arial" w:cs="Arial"/>
          <w:bCs/>
          <w:noProof/>
        </w:rPr>
        <w:t>Schreiben</w:t>
      </w:r>
      <w:r w:rsidR="00FD4F23">
        <w:rPr>
          <w:rFonts w:ascii="Arial" w:hAnsi="Arial" w:cs="Arial"/>
          <w:bCs/>
          <w:noProof/>
        </w:rPr>
        <w:t xml:space="preserve"> das Leben und Wirken von Pauline Jaricot</w:t>
      </w:r>
      <w:r w:rsidR="00491F75" w:rsidRPr="00491F75">
        <w:rPr>
          <w:rFonts w:ascii="Arial" w:hAnsi="Arial" w:cs="Arial"/>
          <w:bCs/>
          <w:noProof/>
        </w:rPr>
        <w:t xml:space="preserve">: </w:t>
      </w:r>
      <w:r w:rsidR="00C5250E">
        <w:rPr>
          <w:rFonts w:ascii="Arial" w:hAnsi="Arial" w:cs="Arial"/>
          <w:bCs/>
          <w:noProof/>
        </w:rPr>
        <w:t>«</w:t>
      </w:r>
      <w:r w:rsidR="00491F75" w:rsidRPr="00491F75">
        <w:rPr>
          <w:rFonts w:ascii="Arial" w:hAnsi="Arial" w:cs="Arial"/>
          <w:bCs/>
          <w:noProof/>
        </w:rPr>
        <w:t>Möge diese Seligsprechung eine Gelegenheit für eine grö</w:t>
      </w:r>
      <w:r w:rsidR="00C5250E">
        <w:rPr>
          <w:rFonts w:ascii="Arial" w:hAnsi="Arial" w:cs="Arial"/>
          <w:bCs/>
          <w:noProof/>
        </w:rPr>
        <w:t>ss</w:t>
      </w:r>
      <w:r w:rsidR="00491F75" w:rsidRPr="00491F75">
        <w:rPr>
          <w:rFonts w:ascii="Arial" w:hAnsi="Arial" w:cs="Arial"/>
          <w:bCs/>
          <w:noProof/>
        </w:rPr>
        <w:t>ere Verwurzelung aller in der Liebe und für einen erneuerten Elan auf dem gemeinsamen Weg eines jeden zur Heiligkeit sein</w:t>
      </w:r>
      <w:r w:rsidR="00C5250E">
        <w:rPr>
          <w:rFonts w:ascii="Arial" w:hAnsi="Arial" w:cs="Arial"/>
          <w:bCs/>
          <w:noProof/>
        </w:rPr>
        <w:t>.»</w:t>
      </w:r>
      <w:r w:rsidR="00491F75" w:rsidRPr="00491F75">
        <w:rPr>
          <w:rFonts w:ascii="Arial" w:hAnsi="Arial" w:cs="Arial"/>
          <w:bCs/>
          <w:noProof/>
        </w:rPr>
        <w:t xml:space="preserve"> </w:t>
      </w:r>
      <w:r w:rsidR="00B84759">
        <w:rPr>
          <w:rFonts w:ascii="Arial" w:hAnsi="Arial" w:cs="Arial"/>
          <w:bCs/>
          <w:noProof/>
        </w:rPr>
        <w:t>Bei der Feier war auch Mayline Tran</w:t>
      </w:r>
      <w:r w:rsidR="00CD071B">
        <w:rPr>
          <w:rFonts w:ascii="Arial" w:hAnsi="Arial" w:cs="Arial"/>
          <w:bCs/>
          <w:noProof/>
        </w:rPr>
        <w:t xml:space="preserve"> anwesend. Ihre Heilung auf die Fürsprache von Pauline Jaricot wurde als Wunder anerkannt und ebnete den Weg für die Seligsprechung.</w:t>
      </w:r>
    </w:p>
    <w:p w14:paraId="63090BC3" w14:textId="18A02453" w:rsidR="00C5250E" w:rsidRPr="00C5250E" w:rsidRDefault="00C5250E" w:rsidP="00491F75">
      <w:pPr>
        <w:rPr>
          <w:rFonts w:ascii="Arial" w:hAnsi="Arial" w:cs="Arial"/>
          <w:b/>
          <w:noProof/>
        </w:rPr>
      </w:pPr>
      <w:r w:rsidRPr="00C5250E">
        <w:rPr>
          <w:rFonts w:ascii="Arial" w:hAnsi="Arial" w:cs="Arial"/>
          <w:b/>
          <w:noProof/>
        </w:rPr>
        <w:t>Grosse internationale Beteiligung</w:t>
      </w:r>
    </w:p>
    <w:p w14:paraId="55F3C9F7" w14:textId="55D345C7" w:rsidR="00491F75" w:rsidRPr="00491F75" w:rsidRDefault="00FD4F23" w:rsidP="00491F75">
      <w:pPr>
        <w:rPr>
          <w:rFonts w:ascii="Arial" w:hAnsi="Arial" w:cs="Arial"/>
          <w:bCs/>
          <w:noProof/>
        </w:rPr>
      </w:pPr>
      <w:r>
        <w:rPr>
          <w:rFonts w:ascii="Arial" w:hAnsi="Arial" w:cs="Arial"/>
          <w:bCs/>
          <w:noProof/>
        </w:rPr>
        <w:t xml:space="preserve">Die </w:t>
      </w:r>
      <w:r w:rsidR="00491F75" w:rsidRPr="00491F75">
        <w:rPr>
          <w:rFonts w:ascii="Arial" w:hAnsi="Arial" w:cs="Arial"/>
          <w:bCs/>
          <w:noProof/>
        </w:rPr>
        <w:t xml:space="preserve">120 </w:t>
      </w:r>
      <w:r>
        <w:rPr>
          <w:rFonts w:ascii="Arial" w:hAnsi="Arial" w:cs="Arial"/>
          <w:bCs/>
          <w:noProof/>
        </w:rPr>
        <w:t>Nationaldirektor:innen</w:t>
      </w:r>
      <w:r w:rsidR="00491F75" w:rsidRPr="00491F75">
        <w:rPr>
          <w:rFonts w:ascii="Arial" w:hAnsi="Arial" w:cs="Arial"/>
          <w:bCs/>
          <w:noProof/>
        </w:rPr>
        <w:t xml:space="preserve"> der Päpstlichen Missionswerke </w:t>
      </w:r>
      <w:r>
        <w:rPr>
          <w:rFonts w:ascii="Arial" w:hAnsi="Arial" w:cs="Arial"/>
          <w:bCs/>
          <w:noProof/>
        </w:rPr>
        <w:t xml:space="preserve">– kurz Missio genannt – </w:t>
      </w:r>
      <w:r w:rsidR="00491F75" w:rsidRPr="00491F75">
        <w:rPr>
          <w:rFonts w:ascii="Arial" w:hAnsi="Arial" w:cs="Arial"/>
          <w:bCs/>
          <w:noProof/>
        </w:rPr>
        <w:t xml:space="preserve"> </w:t>
      </w:r>
      <w:r>
        <w:rPr>
          <w:rFonts w:ascii="Arial" w:hAnsi="Arial" w:cs="Arial"/>
          <w:bCs/>
          <w:noProof/>
        </w:rPr>
        <w:t>feierten die Seligsprechung</w:t>
      </w:r>
      <w:r w:rsidR="00491F75" w:rsidRPr="00491F75">
        <w:rPr>
          <w:rFonts w:ascii="Arial" w:hAnsi="Arial" w:cs="Arial"/>
          <w:bCs/>
          <w:noProof/>
        </w:rPr>
        <w:t xml:space="preserve"> der Frau </w:t>
      </w:r>
      <w:r w:rsidR="00B84759">
        <w:rPr>
          <w:rFonts w:ascii="Arial" w:hAnsi="Arial" w:cs="Arial"/>
          <w:bCs/>
          <w:noProof/>
        </w:rPr>
        <w:t>und Laiin</w:t>
      </w:r>
      <w:r w:rsidR="00491F75" w:rsidRPr="00491F75">
        <w:rPr>
          <w:rFonts w:ascii="Arial" w:hAnsi="Arial" w:cs="Arial"/>
          <w:bCs/>
          <w:noProof/>
        </w:rPr>
        <w:t>, die die Inspiration für d</w:t>
      </w:r>
      <w:r w:rsidR="00B84759">
        <w:rPr>
          <w:rFonts w:ascii="Arial" w:hAnsi="Arial" w:cs="Arial"/>
          <w:bCs/>
          <w:noProof/>
        </w:rPr>
        <w:t>as heute weltweit tätige Werk der Glaubensverbreitung hatte</w:t>
      </w:r>
      <w:r w:rsidR="00491F75" w:rsidRPr="00491F75">
        <w:rPr>
          <w:rFonts w:ascii="Arial" w:hAnsi="Arial" w:cs="Arial"/>
          <w:bCs/>
          <w:noProof/>
        </w:rPr>
        <w:t xml:space="preserve">. </w:t>
      </w:r>
      <w:r w:rsidR="00B84759">
        <w:rPr>
          <w:rFonts w:ascii="Arial" w:hAnsi="Arial" w:cs="Arial"/>
          <w:bCs/>
          <w:noProof/>
        </w:rPr>
        <w:t>Aus der Schweiz nahmen</w:t>
      </w:r>
      <w:r w:rsidR="00491F75" w:rsidRPr="00491F75">
        <w:rPr>
          <w:rFonts w:ascii="Arial" w:hAnsi="Arial" w:cs="Arial"/>
          <w:bCs/>
          <w:noProof/>
        </w:rPr>
        <w:t xml:space="preserve"> Erwin Tanner-Tiziani, Direktor von Missio Schweiz, und </w:t>
      </w:r>
      <w:r w:rsidR="00B84759">
        <w:rPr>
          <w:rFonts w:ascii="Arial" w:hAnsi="Arial" w:cs="Arial"/>
          <w:bCs/>
          <w:noProof/>
        </w:rPr>
        <w:t>Abt</w:t>
      </w:r>
      <w:r w:rsidR="00491F75" w:rsidRPr="00491F75">
        <w:rPr>
          <w:rFonts w:ascii="Arial" w:hAnsi="Arial" w:cs="Arial"/>
          <w:bCs/>
          <w:noProof/>
        </w:rPr>
        <w:t xml:space="preserve"> Jean Scarcella</w:t>
      </w:r>
      <w:r w:rsidR="00B84759">
        <w:rPr>
          <w:rFonts w:ascii="Arial" w:hAnsi="Arial" w:cs="Arial"/>
          <w:bCs/>
          <w:noProof/>
        </w:rPr>
        <w:t>, Vertreter der Schweizer Bischofskonferenz und Leiter des Bereichs Mission</w:t>
      </w:r>
      <w:r w:rsidR="00491F75" w:rsidRPr="00491F75">
        <w:rPr>
          <w:rFonts w:ascii="Arial" w:hAnsi="Arial" w:cs="Arial"/>
          <w:bCs/>
          <w:noProof/>
        </w:rPr>
        <w:t xml:space="preserve"> an der Zeremonie teil. </w:t>
      </w:r>
      <w:r w:rsidR="00C5250E">
        <w:rPr>
          <w:rFonts w:ascii="Arial" w:hAnsi="Arial" w:cs="Arial"/>
          <w:bCs/>
          <w:noProof/>
        </w:rPr>
        <w:t>«</w:t>
      </w:r>
      <w:r w:rsidR="00491F75" w:rsidRPr="00491F75">
        <w:rPr>
          <w:rFonts w:ascii="Arial" w:hAnsi="Arial" w:cs="Arial"/>
          <w:bCs/>
          <w:noProof/>
        </w:rPr>
        <w:t>Diese Feier in Anwesenheit der Mayline Tran und ihrer Familie sowie von Menschen aus so vielen verschiedenen Kulturen und aus der ganzen Welt hat mich sehr berührt. Endlich haben wir unsere Selige Pauline Jaricot!</w:t>
      </w:r>
      <w:r w:rsidR="00C5250E">
        <w:rPr>
          <w:rFonts w:ascii="Arial" w:hAnsi="Arial" w:cs="Arial"/>
          <w:bCs/>
          <w:noProof/>
        </w:rPr>
        <w:t>»</w:t>
      </w:r>
      <w:r w:rsidR="00491F75" w:rsidRPr="00491F75">
        <w:rPr>
          <w:rFonts w:ascii="Arial" w:hAnsi="Arial" w:cs="Arial"/>
          <w:bCs/>
          <w:noProof/>
        </w:rPr>
        <w:t>, freute sich Erwin Tanner-Tiziani.</w:t>
      </w:r>
    </w:p>
    <w:p w14:paraId="6C502E4C" w14:textId="233B3098" w:rsidR="00166194" w:rsidRPr="000D4B6F" w:rsidRDefault="005237C1" w:rsidP="00166194">
      <w:pPr>
        <w:rPr>
          <w:rFonts w:ascii="Arial" w:hAnsi="Arial" w:cs="Arial"/>
          <w:b/>
        </w:rPr>
      </w:pPr>
      <w:r>
        <w:rPr>
          <w:rFonts w:ascii="Arial" w:hAnsi="Arial" w:cs="Arial"/>
          <w:b/>
        </w:rPr>
        <w:t>Eine Pionierin</w:t>
      </w:r>
    </w:p>
    <w:p w14:paraId="51F7B45D" w14:textId="2528B724" w:rsidR="005237C1" w:rsidRDefault="00491F75" w:rsidP="005237C1">
      <w:pPr>
        <w:rPr>
          <w:rFonts w:ascii="Arial" w:hAnsi="Arial" w:cs="Arial"/>
        </w:rPr>
      </w:pPr>
      <w:r w:rsidRPr="00491F75">
        <w:rPr>
          <w:rFonts w:ascii="Arial" w:hAnsi="Arial" w:cs="Arial"/>
        </w:rPr>
        <w:t>Pauline Jaricot wurde 1799 geboren und starb 1862. Sie setzte sich ihr ganzes Leben lang für das Gebet und die Mission ein. Sie war auch eine der Vorläuferinnen des sozialen Katholizismus in ihrer Heimatstadt Lyon.</w:t>
      </w:r>
    </w:p>
    <w:p w14:paraId="26069D5F" w14:textId="5C1AB3CF" w:rsidR="00CD071B" w:rsidRDefault="00CD071B" w:rsidP="005237C1">
      <w:pPr>
        <w:rPr>
          <w:rFonts w:ascii="Arial" w:hAnsi="Arial" w:cs="Arial"/>
        </w:rPr>
      </w:pPr>
      <w:r>
        <w:rPr>
          <w:rFonts w:ascii="Arial" w:hAnsi="Arial" w:cs="Arial"/>
        </w:rPr>
        <w:t xml:space="preserve">Um sie näher kennenzulernen, bietet Missio Schweiz verschiedenste Informationen sowie einen Kurzfilm, der heute am 23. Mai veröffentlicht wird. </w:t>
      </w:r>
    </w:p>
    <w:p w14:paraId="0770E837" w14:textId="537A2FE8" w:rsidR="00D7735A" w:rsidRDefault="00D7735A" w:rsidP="005237C1">
      <w:pPr>
        <w:rPr>
          <w:rFonts w:ascii="Arial" w:hAnsi="Arial" w:cs="Arial"/>
        </w:rPr>
      </w:pPr>
      <w:hyperlink r:id="rId7" w:history="1">
        <w:r w:rsidRPr="007356F0">
          <w:rPr>
            <w:rStyle w:val="Hyperlink"/>
            <w:rFonts w:ascii="Arial" w:hAnsi="Arial" w:cs="Arial"/>
          </w:rPr>
          <w:t>https://www.youtube.com/watch?v=KB1y_iO6s0k</w:t>
        </w:r>
      </w:hyperlink>
    </w:p>
    <w:p w14:paraId="26163D03" w14:textId="3E2F703C" w:rsidR="00CD071B" w:rsidRDefault="00CD071B" w:rsidP="005237C1">
      <w:pPr>
        <w:rPr>
          <w:rFonts w:ascii="Arial" w:hAnsi="Arial" w:cs="Arial"/>
        </w:rPr>
      </w:pPr>
    </w:p>
    <w:p w14:paraId="3CF186F6" w14:textId="77777777" w:rsidR="00CD071B" w:rsidRPr="005237C1" w:rsidRDefault="00CD071B" w:rsidP="005237C1">
      <w:pPr>
        <w:rPr>
          <w:rFonts w:ascii="Arial" w:hAnsi="Arial" w:cs="Arial"/>
        </w:rPr>
      </w:pPr>
    </w:p>
    <w:p w14:paraId="0E641309" w14:textId="2C34651D" w:rsidR="003753F5" w:rsidRDefault="003753F5" w:rsidP="00166194">
      <w:pPr>
        <w:rPr>
          <w:rFonts w:ascii="Arial" w:hAnsi="Arial" w:cs="Arial"/>
        </w:rPr>
      </w:pPr>
    </w:p>
    <w:p w14:paraId="133DFCA8" w14:textId="77777777" w:rsidR="00166194" w:rsidRPr="000D4B6F" w:rsidRDefault="00166194" w:rsidP="00166194">
      <w:pPr>
        <w:spacing w:after="0"/>
        <w:rPr>
          <w:rFonts w:ascii="Arial" w:hAnsi="Arial" w:cs="Arial"/>
          <w:b/>
          <w:color w:val="000000" w:themeColor="text1"/>
        </w:rPr>
      </w:pPr>
      <w:r w:rsidRPr="000D4B6F">
        <w:rPr>
          <w:rFonts w:ascii="Arial" w:hAnsi="Arial" w:cs="Arial"/>
          <w:b/>
          <w:color w:val="000000" w:themeColor="text1"/>
        </w:rPr>
        <w:t>Kontakt für Medien:</w:t>
      </w:r>
    </w:p>
    <w:p w14:paraId="40F9E6F4" w14:textId="77777777" w:rsidR="000D4B6F" w:rsidRPr="000D4B6F" w:rsidRDefault="000D4B6F" w:rsidP="00166194">
      <w:pPr>
        <w:spacing w:after="0"/>
        <w:rPr>
          <w:rFonts w:ascii="Arial" w:hAnsi="Arial" w:cs="Arial"/>
          <w:color w:val="000000" w:themeColor="text1"/>
        </w:rPr>
        <w:sectPr w:rsidR="000D4B6F" w:rsidRPr="000D4B6F" w:rsidSect="00E3769E">
          <w:headerReference w:type="default" r:id="rId8"/>
          <w:pgSz w:w="11906" w:h="16838"/>
          <w:pgMar w:top="2036" w:right="1417" w:bottom="1417" w:left="1417" w:header="708" w:footer="708" w:gutter="0"/>
          <w:cols w:space="708"/>
          <w:docGrid w:linePitch="360"/>
        </w:sectPr>
      </w:pPr>
    </w:p>
    <w:p w14:paraId="7E3813AC" w14:textId="689BEDAD" w:rsidR="000D4B6F" w:rsidRPr="000D4B6F" w:rsidRDefault="000D4B6F" w:rsidP="00166194">
      <w:pPr>
        <w:spacing w:after="0"/>
        <w:rPr>
          <w:rFonts w:ascii="Arial" w:hAnsi="Arial" w:cs="Arial"/>
          <w:color w:val="000000" w:themeColor="text1"/>
        </w:rPr>
      </w:pPr>
      <w:r w:rsidRPr="000D4B6F">
        <w:rPr>
          <w:rFonts w:ascii="Arial" w:hAnsi="Arial" w:cs="Arial"/>
          <w:color w:val="000000" w:themeColor="text1"/>
        </w:rPr>
        <w:t>Siegfried Ostermann</w:t>
      </w:r>
    </w:p>
    <w:p w14:paraId="4C1281A3" w14:textId="2711AE33" w:rsidR="00166194" w:rsidRPr="000D4B6F" w:rsidRDefault="00C56744" w:rsidP="00166194">
      <w:pPr>
        <w:spacing w:after="0"/>
        <w:rPr>
          <w:rFonts w:ascii="Arial" w:hAnsi="Arial" w:cs="Arial"/>
          <w:color w:val="000000" w:themeColor="text1"/>
        </w:rPr>
      </w:pPr>
      <w:hyperlink r:id="rId9" w:history="1">
        <w:r w:rsidR="000D4B6F" w:rsidRPr="000D4B6F">
          <w:rPr>
            <w:rStyle w:val="Hyperlink"/>
            <w:rFonts w:ascii="Arial" w:hAnsi="Arial" w:cs="Arial"/>
          </w:rPr>
          <w:t>siegfried.ostermann@missio.ch</w:t>
        </w:r>
      </w:hyperlink>
      <w:r w:rsidR="00166194" w:rsidRPr="000D4B6F">
        <w:rPr>
          <w:rFonts w:ascii="Arial" w:hAnsi="Arial" w:cs="Arial"/>
          <w:color w:val="000000" w:themeColor="text1"/>
        </w:rPr>
        <w:br/>
        <w:t>026 425 55 70 (83)</w:t>
      </w:r>
    </w:p>
    <w:p w14:paraId="7D04246D" w14:textId="54C049FB" w:rsidR="00166194" w:rsidRDefault="00C56744" w:rsidP="00166194">
      <w:pPr>
        <w:spacing w:after="0"/>
      </w:pPr>
      <w:hyperlink r:id="rId10" w:history="1">
        <w:r w:rsidR="00896E84" w:rsidRPr="00D767E0">
          <w:rPr>
            <w:rStyle w:val="Hyperlink"/>
          </w:rPr>
          <w:t>www.missio.ch</w:t>
        </w:r>
      </w:hyperlink>
    </w:p>
    <w:p w14:paraId="3E36CE60" w14:textId="77777777" w:rsidR="000D4B6F" w:rsidRPr="00366DEA" w:rsidRDefault="000D4B6F" w:rsidP="000D4B6F">
      <w:pPr>
        <w:spacing w:after="0"/>
        <w:rPr>
          <w:rFonts w:ascii="Arial" w:hAnsi="Arial" w:cs="Arial"/>
          <w:sz w:val="21"/>
          <w:szCs w:val="21"/>
          <w:lang w:val="it-CH"/>
        </w:rPr>
      </w:pPr>
      <w:r w:rsidRPr="00366DEA">
        <w:rPr>
          <w:rFonts w:ascii="Arial" w:hAnsi="Arial" w:cs="Arial"/>
          <w:sz w:val="21"/>
          <w:szCs w:val="21"/>
          <w:lang w:val="it-CH"/>
        </w:rPr>
        <w:t>Erwin Tanner-Tiziani</w:t>
      </w:r>
    </w:p>
    <w:p w14:paraId="5798188F" w14:textId="371D07FC" w:rsidR="000D4B6F" w:rsidRPr="000D4B6F" w:rsidRDefault="000D4B6F" w:rsidP="000D4B6F">
      <w:pPr>
        <w:spacing w:after="0"/>
        <w:rPr>
          <w:rFonts w:ascii="Arial" w:hAnsi="Arial" w:cs="Arial"/>
          <w:sz w:val="21"/>
          <w:szCs w:val="21"/>
        </w:rPr>
      </w:pPr>
      <w:r w:rsidRPr="000D4B6F">
        <w:rPr>
          <w:rFonts w:ascii="Arial" w:hAnsi="Arial" w:cs="Arial"/>
          <w:sz w:val="21"/>
          <w:szCs w:val="21"/>
        </w:rPr>
        <w:t>Direktor von Missio Schweiz</w:t>
      </w:r>
    </w:p>
    <w:p w14:paraId="00F2FE12" w14:textId="33F323D5" w:rsidR="000D4B6F" w:rsidRPr="000D4B6F" w:rsidRDefault="00C56744" w:rsidP="000D4B6F">
      <w:pPr>
        <w:spacing w:after="0"/>
        <w:rPr>
          <w:rFonts w:ascii="Arial" w:hAnsi="Arial" w:cs="Arial"/>
          <w:sz w:val="21"/>
          <w:szCs w:val="21"/>
        </w:rPr>
      </w:pPr>
      <w:hyperlink r:id="rId11" w:history="1">
        <w:r w:rsidR="00896E84" w:rsidRPr="00D767E0">
          <w:rPr>
            <w:rStyle w:val="Hyperlink"/>
            <w:rFonts w:ascii="Arial" w:hAnsi="Arial" w:cs="Arial"/>
            <w:sz w:val="21"/>
            <w:szCs w:val="21"/>
          </w:rPr>
          <w:t>erwin.tanner@missio.ch</w:t>
        </w:r>
      </w:hyperlink>
      <w:r w:rsidR="000D4B6F" w:rsidRPr="000D4B6F">
        <w:rPr>
          <w:rFonts w:ascii="Arial" w:hAnsi="Arial" w:cs="Arial"/>
          <w:sz w:val="21"/>
          <w:szCs w:val="21"/>
        </w:rPr>
        <w:t xml:space="preserve"> </w:t>
      </w:r>
    </w:p>
    <w:p w14:paraId="05099D08" w14:textId="77777777" w:rsidR="000D4B6F" w:rsidRPr="000D4B6F" w:rsidRDefault="000D4B6F" w:rsidP="000D4B6F">
      <w:pPr>
        <w:spacing w:after="0"/>
        <w:rPr>
          <w:rFonts w:ascii="Arial" w:hAnsi="Arial" w:cs="Arial"/>
          <w:b/>
          <w:color w:val="000000" w:themeColor="text1"/>
          <w:sz w:val="21"/>
          <w:szCs w:val="21"/>
        </w:rPr>
      </w:pPr>
      <w:r w:rsidRPr="000D4B6F">
        <w:rPr>
          <w:rFonts w:ascii="Arial" w:hAnsi="Arial" w:cs="Arial"/>
          <w:sz w:val="21"/>
          <w:szCs w:val="21"/>
        </w:rPr>
        <w:t>026 425 55 70</w:t>
      </w:r>
    </w:p>
    <w:p w14:paraId="71283D74" w14:textId="77777777" w:rsidR="000D4B6F" w:rsidRPr="000D4B6F" w:rsidRDefault="000D4B6F" w:rsidP="00166194">
      <w:pPr>
        <w:spacing w:after="0"/>
        <w:rPr>
          <w:rFonts w:ascii="Arial" w:hAnsi="Arial" w:cs="Arial"/>
        </w:rPr>
        <w:sectPr w:rsidR="000D4B6F" w:rsidRPr="000D4B6F" w:rsidSect="000D4B6F">
          <w:type w:val="continuous"/>
          <w:pgSz w:w="11906" w:h="16838"/>
          <w:pgMar w:top="2036" w:right="1417" w:bottom="1417" w:left="1417" w:header="708" w:footer="708" w:gutter="0"/>
          <w:cols w:num="2" w:space="708"/>
          <w:docGrid w:linePitch="360"/>
        </w:sectPr>
      </w:pPr>
    </w:p>
    <w:p w14:paraId="69BE4BCC" w14:textId="4E1E0810" w:rsidR="000D4B6F" w:rsidRPr="000D4B6F" w:rsidRDefault="000D4B6F" w:rsidP="00166194">
      <w:pPr>
        <w:spacing w:after="0"/>
        <w:rPr>
          <w:rFonts w:ascii="Arial" w:hAnsi="Arial" w:cs="Arial"/>
        </w:rPr>
      </w:pPr>
    </w:p>
    <w:p w14:paraId="664D4AAD" w14:textId="77777777" w:rsidR="000D4B6F" w:rsidRPr="000D4B6F" w:rsidRDefault="000D4B6F" w:rsidP="00166194">
      <w:pPr>
        <w:pBdr>
          <w:bottom w:val="single" w:sz="6" w:space="1" w:color="auto"/>
        </w:pBdr>
        <w:spacing w:after="0"/>
        <w:rPr>
          <w:rFonts w:ascii="Arial" w:hAnsi="Arial" w:cs="Arial"/>
        </w:rPr>
      </w:pPr>
    </w:p>
    <w:p w14:paraId="29DEE5CD" w14:textId="6722B406" w:rsidR="000D4B6F" w:rsidRPr="000D4B6F" w:rsidRDefault="000D4B6F" w:rsidP="00166194">
      <w:pPr>
        <w:spacing w:after="0"/>
        <w:rPr>
          <w:rFonts w:ascii="Arial" w:hAnsi="Arial" w:cs="Arial"/>
        </w:rPr>
      </w:pPr>
    </w:p>
    <w:p w14:paraId="62E594FD" w14:textId="322E7FAC" w:rsidR="000D4B6F" w:rsidRPr="000D4B6F" w:rsidRDefault="0045385F" w:rsidP="000D4B6F">
      <w:pPr>
        <w:rPr>
          <w:rFonts w:ascii="Arial" w:hAnsi="Arial" w:cs="Arial"/>
          <w:b/>
          <w:bCs/>
          <w:sz w:val="21"/>
          <w:szCs w:val="21"/>
        </w:rPr>
      </w:pPr>
      <w:r>
        <w:rPr>
          <w:rFonts w:ascii="Arial" w:hAnsi="Arial" w:cs="Arial"/>
          <w:b/>
          <w:bCs/>
          <w:sz w:val="21"/>
          <w:szCs w:val="21"/>
        </w:rPr>
        <w:t>K</w:t>
      </w:r>
      <w:r w:rsidR="000D4B6F" w:rsidRPr="000D4B6F">
        <w:rPr>
          <w:rFonts w:ascii="Arial" w:hAnsi="Arial" w:cs="Arial"/>
          <w:b/>
          <w:bCs/>
          <w:sz w:val="21"/>
          <w:szCs w:val="21"/>
        </w:rPr>
        <w:t>onta</w:t>
      </w:r>
      <w:r>
        <w:rPr>
          <w:rFonts w:ascii="Arial" w:hAnsi="Arial" w:cs="Arial"/>
          <w:b/>
          <w:bCs/>
          <w:sz w:val="21"/>
          <w:szCs w:val="21"/>
        </w:rPr>
        <w:t>k</w:t>
      </w:r>
      <w:r w:rsidR="000D4B6F" w:rsidRPr="000D4B6F">
        <w:rPr>
          <w:rFonts w:ascii="Arial" w:hAnsi="Arial" w:cs="Arial"/>
          <w:b/>
          <w:bCs/>
          <w:sz w:val="21"/>
          <w:szCs w:val="21"/>
        </w:rPr>
        <w:t xml:space="preserve">t für die Suche nach </w:t>
      </w:r>
      <w:r w:rsidR="000D4B6F">
        <w:rPr>
          <w:rFonts w:ascii="Arial" w:hAnsi="Arial" w:cs="Arial"/>
          <w:b/>
          <w:bCs/>
          <w:sz w:val="21"/>
          <w:szCs w:val="21"/>
        </w:rPr>
        <w:t>«</w:t>
      </w:r>
      <w:r w:rsidR="000D4B6F" w:rsidRPr="000D4B6F">
        <w:rPr>
          <w:rFonts w:ascii="Arial" w:hAnsi="Arial" w:cs="Arial"/>
          <w:b/>
          <w:bCs/>
          <w:sz w:val="21"/>
          <w:szCs w:val="21"/>
        </w:rPr>
        <w:t>Pauline heute»</w:t>
      </w:r>
    </w:p>
    <w:p w14:paraId="1C91A2CD" w14:textId="77777777" w:rsidR="000D4B6F" w:rsidRPr="000D4B6F" w:rsidRDefault="000D4B6F" w:rsidP="000D4B6F">
      <w:pPr>
        <w:spacing w:after="0" w:line="276" w:lineRule="auto"/>
        <w:rPr>
          <w:rFonts w:ascii="Arial" w:hAnsi="Arial" w:cs="Arial"/>
          <w:color w:val="262626"/>
          <w:sz w:val="21"/>
          <w:szCs w:val="21"/>
        </w:rPr>
      </w:pPr>
      <w:r w:rsidRPr="000D4B6F">
        <w:rPr>
          <w:rFonts w:ascii="Arial" w:hAnsi="Arial" w:cs="Arial"/>
          <w:color w:val="262626"/>
          <w:sz w:val="21"/>
          <w:szCs w:val="21"/>
        </w:rPr>
        <w:t>Sylvie Roman</w:t>
      </w:r>
    </w:p>
    <w:p w14:paraId="1A1F53BD" w14:textId="7A6CB161" w:rsidR="000D4B6F" w:rsidRPr="000D4B6F" w:rsidRDefault="000D4B6F" w:rsidP="000D4B6F">
      <w:pPr>
        <w:spacing w:after="0" w:line="276" w:lineRule="auto"/>
        <w:rPr>
          <w:rFonts w:ascii="Arial" w:hAnsi="Arial" w:cs="Arial"/>
          <w:color w:val="262626"/>
          <w:sz w:val="21"/>
          <w:szCs w:val="21"/>
        </w:rPr>
      </w:pPr>
      <w:r>
        <w:rPr>
          <w:rFonts w:ascii="Arial" w:hAnsi="Arial" w:cs="Arial"/>
          <w:color w:val="262626"/>
          <w:sz w:val="21"/>
          <w:szCs w:val="21"/>
        </w:rPr>
        <w:lastRenderedPageBreak/>
        <w:t>Verantwortliche</w:t>
      </w:r>
      <w:r w:rsidR="0045385F">
        <w:rPr>
          <w:rFonts w:ascii="Arial" w:hAnsi="Arial" w:cs="Arial"/>
          <w:color w:val="262626"/>
          <w:sz w:val="21"/>
          <w:szCs w:val="21"/>
        </w:rPr>
        <w:t xml:space="preserve"> des Bereichs</w:t>
      </w:r>
      <w:r>
        <w:rPr>
          <w:rFonts w:ascii="Arial" w:hAnsi="Arial" w:cs="Arial"/>
          <w:color w:val="262626"/>
          <w:sz w:val="21"/>
          <w:szCs w:val="21"/>
        </w:rPr>
        <w:t xml:space="preserve"> Missio-Weltkirche</w:t>
      </w:r>
    </w:p>
    <w:p w14:paraId="3EDC3527" w14:textId="77777777" w:rsidR="000D4B6F" w:rsidRPr="000D4B6F" w:rsidRDefault="00C56744" w:rsidP="000D4B6F">
      <w:pPr>
        <w:spacing w:after="0" w:line="276" w:lineRule="auto"/>
        <w:rPr>
          <w:rFonts w:ascii="Arial" w:hAnsi="Arial" w:cs="Arial"/>
          <w:color w:val="262626"/>
          <w:sz w:val="21"/>
          <w:szCs w:val="21"/>
        </w:rPr>
      </w:pPr>
      <w:hyperlink r:id="rId12" w:history="1">
        <w:r w:rsidR="000D4B6F" w:rsidRPr="000D4B6F">
          <w:rPr>
            <w:rStyle w:val="Hyperlink"/>
            <w:rFonts w:ascii="Arial" w:hAnsi="Arial" w:cs="Arial"/>
            <w:sz w:val="21"/>
            <w:szCs w:val="21"/>
          </w:rPr>
          <w:t>sylvie.roman@missio.ch</w:t>
        </w:r>
      </w:hyperlink>
      <w:r w:rsidR="000D4B6F" w:rsidRPr="000D4B6F">
        <w:rPr>
          <w:rFonts w:ascii="Arial" w:hAnsi="Arial" w:cs="Arial"/>
          <w:color w:val="262626"/>
          <w:sz w:val="21"/>
          <w:szCs w:val="21"/>
        </w:rPr>
        <w:t xml:space="preserve"> </w:t>
      </w:r>
    </w:p>
    <w:p w14:paraId="20EFFB8D" w14:textId="77777777" w:rsidR="000D4B6F" w:rsidRPr="000D4B6F" w:rsidRDefault="000D4B6F" w:rsidP="000D4B6F">
      <w:pPr>
        <w:spacing w:after="0" w:line="276" w:lineRule="auto"/>
        <w:rPr>
          <w:rFonts w:ascii="Arial" w:hAnsi="Arial" w:cs="Arial"/>
          <w:color w:val="262626"/>
          <w:sz w:val="21"/>
          <w:szCs w:val="21"/>
        </w:rPr>
      </w:pPr>
      <w:r w:rsidRPr="000D4B6F">
        <w:rPr>
          <w:rFonts w:ascii="Arial" w:hAnsi="Arial" w:cs="Arial"/>
          <w:color w:val="262626"/>
          <w:sz w:val="21"/>
          <w:szCs w:val="21"/>
        </w:rPr>
        <w:t>026 425 55 80</w:t>
      </w:r>
    </w:p>
    <w:p w14:paraId="319216A8" w14:textId="77777777" w:rsidR="000D4B6F" w:rsidRPr="000D4B6F" w:rsidRDefault="000D4B6F" w:rsidP="000D4B6F">
      <w:pPr>
        <w:spacing w:after="0" w:line="276" w:lineRule="auto"/>
        <w:rPr>
          <w:rFonts w:ascii="Arial" w:hAnsi="Arial" w:cs="Arial"/>
          <w:color w:val="262626"/>
          <w:sz w:val="21"/>
          <w:szCs w:val="21"/>
        </w:rPr>
      </w:pPr>
    </w:p>
    <w:p w14:paraId="48B23121" w14:textId="77777777" w:rsidR="000D4B6F" w:rsidRPr="000D4B6F" w:rsidRDefault="000D4B6F" w:rsidP="00166194">
      <w:pPr>
        <w:spacing w:after="0"/>
        <w:rPr>
          <w:rFonts w:ascii="Arial" w:hAnsi="Arial" w:cs="Arial"/>
        </w:rPr>
      </w:pPr>
    </w:p>
    <w:p w14:paraId="60854365" w14:textId="7FE9D58B" w:rsidR="00166194" w:rsidRPr="000D4B6F" w:rsidRDefault="00166194" w:rsidP="00166194">
      <w:pPr>
        <w:spacing w:after="0"/>
        <w:rPr>
          <w:rFonts w:ascii="Arial" w:hAnsi="Arial" w:cs="Arial"/>
        </w:rPr>
      </w:pPr>
      <w:r w:rsidRPr="000D4B6F">
        <w:rPr>
          <w:rFonts w:ascii="Arial" w:hAnsi="Arial" w:cs="Arial"/>
        </w:rPr>
        <w:t>Bilder zum Download</w:t>
      </w:r>
    </w:p>
    <w:p w14:paraId="737750C1" w14:textId="337669B3" w:rsidR="00166194" w:rsidRDefault="00166194" w:rsidP="00166194">
      <w:pPr>
        <w:spacing w:after="0"/>
        <w:rPr>
          <w:rFonts w:ascii="Arial" w:hAnsi="Arial" w:cs="Arial"/>
        </w:rPr>
      </w:pPr>
      <w:r w:rsidRPr="000D4B6F">
        <w:rPr>
          <w:rFonts w:ascii="Arial" w:hAnsi="Arial" w:cs="Arial"/>
        </w:rPr>
        <w:sym w:font="Wingdings" w:char="F0E0"/>
      </w:r>
      <w:r w:rsidRPr="000D4B6F">
        <w:rPr>
          <w:rFonts w:ascii="Arial" w:hAnsi="Arial" w:cs="Arial"/>
        </w:rPr>
        <w:t xml:space="preserve"> </w:t>
      </w:r>
      <w:hyperlink r:id="rId13" w:history="1">
        <w:r w:rsidR="000D4B6F" w:rsidRPr="00FB650D">
          <w:rPr>
            <w:rStyle w:val="Hyperlink"/>
            <w:rFonts w:ascii="Arial" w:hAnsi="Arial" w:cs="Arial"/>
          </w:rPr>
          <w:t>https://www.missio.ch/medien</w:t>
        </w:r>
      </w:hyperlink>
    </w:p>
    <w:p w14:paraId="1F1C5E8C" w14:textId="1E63D2FD" w:rsidR="000D4B6F" w:rsidRDefault="000D4B6F" w:rsidP="00166194">
      <w:pPr>
        <w:spacing w:after="0"/>
        <w:rPr>
          <w:rFonts w:ascii="Arial" w:hAnsi="Arial" w:cs="Arial"/>
        </w:rPr>
      </w:pPr>
    </w:p>
    <w:p w14:paraId="76A1FB3D" w14:textId="60C1CA26" w:rsidR="000D4B6F" w:rsidRDefault="000D4B6F" w:rsidP="00166194">
      <w:pPr>
        <w:spacing w:after="0"/>
        <w:rPr>
          <w:rFonts w:ascii="Arial" w:hAnsi="Arial" w:cs="Arial"/>
        </w:rPr>
      </w:pPr>
      <w:r>
        <w:rPr>
          <w:rFonts w:ascii="Arial" w:hAnsi="Arial" w:cs="Arial"/>
        </w:rPr>
        <w:t>Mehr über Pauline Jaricot erfahren:</w:t>
      </w:r>
    </w:p>
    <w:p w14:paraId="4361FEDD" w14:textId="1F788380" w:rsidR="00D714E4" w:rsidRDefault="000D4B6F" w:rsidP="00896E84">
      <w:pPr>
        <w:spacing w:after="0"/>
        <w:rPr>
          <w:rStyle w:val="Hyperlink"/>
          <w:rFonts w:ascii="Arial" w:hAnsi="Arial" w:cs="Arial"/>
        </w:rPr>
      </w:pPr>
      <w:r w:rsidRPr="000D4B6F">
        <w:rPr>
          <w:rFonts w:ascii="Arial" w:hAnsi="Arial" w:cs="Arial"/>
        </w:rPr>
        <w:sym w:font="Wingdings" w:char="F0E0"/>
      </w:r>
      <w:r w:rsidRPr="000D4B6F">
        <w:rPr>
          <w:rFonts w:ascii="Arial" w:hAnsi="Arial" w:cs="Arial"/>
        </w:rPr>
        <w:t xml:space="preserve"> </w:t>
      </w:r>
      <w:hyperlink r:id="rId14" w:history="1">
        <w:r w:rsidRPr="00FB650D">
          <w:rPr>
            <w:rStyle w:val="Hyperlink"/>
            <w:rFonts w:ascii="Arial" w:hAnsi="Arial" w:cs="Arial"/>
          </w:rPr>
          <w:t>https://www.missio.ch/pauline-jaricot</w:t>
        </w:r>
      </w:hyperlink>
    </w:p>
    <w:p w14:paraId="6D597AEC" w14:textId="3D71D92D" w:rsidR="00335FFA" w:rsidRPr="000D4B6F" w:rsidRDefault="00335FFA" w:rsidP="00896E84">
      <w:pPr>
        <w:spacing w:after="0"/>
        <w:rPr>
          <w:rFonts w:ascii="Arial" w:hAnsi="Arial" w:cs="Arial"/>
        </w:rPr>
      </w:pPr>
      <w:r w:rsidRPr="000D4B6F">
        <w:rPr>
          <w:rFonts w:ascii="Arial" w:hAnsi="Arial" w:cs="Arial"/>
        </w:rPr>
        <w:sym w:font="Wingdings" w:char="F0E0"/>
      </w:r>
      <w:r>
        <w:rPr>
          <w:rFonts w:ascii="Arial" w:hAnsi="Arial" w:cs="Arial"/>
        </w:rPr>
        <w:t xml:space="preserve"> </w:t>
      </w:r>
      <w:hyperlink r:id="rId15" w:history="1">
        <w:r w:rsidRPr="00335FFA">
          <w:rPr>
            <w:rStyle w:val="Hyperlink"/>
            <w:rFonts w:ascii="Arial" w:hAnsi="Arial" w:cs="Arial"/>
          </w:rPr>
          <w:t>Das Charisma von Pauline Jaricot</w:t>
        </w:r>
      </w:hyperlink>
    </w:p>
    <w:sectPr w:rsidR="00335FFA" w:rsidRPr="000D4B6F" w:rsidSect="000D4B6F">
      <w:type w:val="continuous"/>
      <w:pgSz w:w="11906" w:h="16838"/>
      <w:pgMar w:top="20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03BE" w14:textId="77777777" w:rsidR="00F444B8" w:rsidRDefault="00F444B8" w:rsidP="00166194">
      <w:pPr>
        <w:spacing w:after="0" w:line="240" w:lineRule="auto"/>
      </w:pPr>
      <w:r>
        <w:separator/>
      </w:r>
    </w:p>
  </w:endnote>
  <w:endnote w:type="continuationSeparator" w:id="0">
    <w:p w14:paraId="16FA9157" w14:textId="77777777" w:rsidR="00F444B8" w:rsidRDefault="00F444B8"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75EC" w14:textId="77777777" w:rsidR="00F444B8" w:rsidRDefault="00F444B8" w:rsidP="00166194">
      <w:pPr>
        <w:spacing w:after="0" w:line="240" w:lineRule="auto"/>
      </w:pPr>
      <w:r>
        <w:separator/>
      </w:r>
    </w:p>
  </w:footnote>
  <w:footnote w:type="continuationSeparator" w:id="0">
    <w:p w14:paraId="67A9F673" w14:textId="77777777" w:rsidR="00F444B8" w:rsidRDefault="00F444B8"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AE30" w14:textId="7BF1E035" w:rsidR="00166194" w:rsidRPr="005C7D83" w:rsidRDefault="00E3769E" w:rsidP="00E3769E">
    <w:pPr>
      <w:pStyle w:val="Kopfzeile"/>
      <w:jc w:val="right"/>
      <w:rPr>
        <w:lang w:val="de-AT"/>
      </w:rPr>
    </w:pPr>
    <w:r>
      <w:rPr>
        <w:rFonts w:ascii="Arial" w:hAnsi="Arial" w:cs="Arial"/>
        <w:noProof/>
        <w:sz w:val="18"/>
        <w:szCs w:val="18"/>
        <w:lang w:val="de-AT"/>
      </w:rPr>
      <w:drawing>
        <wp:anchor distT="0" distB="0" distL="114300" distR="114300" simplePos="0" relativeHeight="251659264" behindDoc="0" locked="0" layoutInCell="1" allowOverlap="1" wp14:anchorId="460D69E7" wp14:editId="739A4B23">
          <wp:simplePos x="0" y="0"/>
          <wp:positionH relativeFrom="column">
            <wp:posOffset>0</wp:posOffset>
          </wp:positionH>
          <wp:positionV relativeFrom="paragraph">
            <wp:posOffset>-29210</wp:posOffset>
          </wp:positionV>
          <wp:extent cx="1432560" cy="5727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72770"/>
                  </a:xfrm>
                  <a:prstGeom prst="rect">
                    <a:avLst/>
                  </a:prstGeom>
                  <a:noFill/>
                </pic:spPr>
              </pic:pic>
            </a:graphicData>
          </a:graphic>
          <wp14:sizeRelH relativeFrom="margin">
            <wp14:pctWidth>0</wp14:pctWidth>
          </wp14:sizeRelH>
          <wp14:sizeRelV relativeFrom="margin">
            <wp14:pctHeight>0</wp14:pctHeight>
          </wp14:sizeRelV>
        </wp:anchor>
      </w:drawing>
    </w:r>
    <w:r w:rsidR="00166194" w:rsidRPr="00901FE6">
      <w:rPr>
        <w:rFonts w:ascii="Arial" w:hAnsi="Arial" w:cs="Arial"/>
        <w:sz w:val="18"/>
        <w:szCs w:val="18"/>
        <w:lang w:val="de-AT"/>
      </w:rPr>
      <w:t>Missio – Internationales Katholisches Missionswerk</w:t>
    </w:r>
    <w:r w:rsidR="00166194" w:rsidRPr="00901FE6">
      <w:rPr>
        <w:rFonts w:ascii="Arial" w:hAnsi="Arial" w:cs="Arial"/>
        <w:sz w:val="18"/>
        <w:szCs w:val="18"/>
        <w:lang w:val="de-AT"/>
      </w:rPr>
      <w:br/>
      <w:t>R</w:t>
    </w:r>
    <w:r w:rsidR="005D427D">
      <w:rPr>
        <w:rFonts w:ascii="Arial" w:hAnsi="Arial" w:cs="Arial"/>
        <w:sz w:val="18"/>
        <w:szCs w:val="18"/>
        <w:lang w:val="de-AT"/>
      </w:rPr>
      <w:t>ou</w:t>
    </w:r>
    <w:r w:rsidR="00166194" w:rsidRPr="00901FE6">
      <w:rPr>
        <w:rFonts w:ascii="Arial" w:hAnsi="Arial" w:cs="Arial"/>
        <w:sz w:val="18"/>
        <w:szCs w:val="18"/>
        <w:lang w:val="de-AT"/>
      </w:rPr>
      <w:t xml:space="preserve">te de la </w:t>
    </w:r>
    <w:proofErr w:type="spellStart"/>
    <w:r w:rsidR="00166194" w:rsidRPr="00901FE6">
      <w:rPr>
        <w:rFonts w:ascii="Arial" w:hAnsi="Arial" w:cs="Arial"/>
        <w:sz w:val="18"/>
        <w:szCs w:val="18"/>
        <w:lang w:val="de-AT"/>
      </w:rPr>
      <w:t>Vignettaz</w:t>
    </w:r>
    <w:proofErr w:type="spellEnd"/>
    <w:r w:rsidR="00166194" w:rsidRPr="00901FE6">
      <w:rPr>
        <w:rFonts w:ascii="Arial" w:hAnsi="Arial" w:cs="Arial"/>
        <w:sz w:val="18"/>
        <w:szCs w:val="18"/>
        <w:lang w:val="de-AT"/>
      </w:rPr>
      <w:t xml:space="preserve"> 48</w:t>
    </w:r>
    <w:r w:rsidR="00166194" w:rsidRPr="00901FE6">
      <w:rPr>
        <w:rFonts w:ascii="Arial" w:hAnsi="Arial" w:cs="Arial"/>
        <w:sz w:val="18"/>
        <w:szCs w:val="18"/>
        <w:lang w:val="de-AT"/>
      </w:rPr>
      <w:br/>
      <w:t>170</w:t>
    </w:r>
    <w:r w:rsidR="00224AAD">
      <w:rPr>
        <w:rFonts w:ascii="Arial" w:hAnsi="Arial" w:cs="Arial"/>
        <w:sz w:val="18"/>
        <w:szCs w:val="18"/>
        <w:lang w:val="de-AT"/>
      </w:rPr>
      <w:t>0</w:t>
    </w:r>
    <w:r w:rsidR="00166194" w:rsidRPr="00901FE6">
      <w:rPr>
        <w:rFonts w:ascii="Arial" w:hAnsi="Arial" w:cs="Arial"/>
        <w:sz w:val="18"/>
        <w:szCs w:val="18"/>
        <w:lang w:val="de-AT"/>
      </w:rPr>
      <w:t xml:space="preserve"> Freiburg</w:t>
    </w:r>
  </w:p>
  <w:p w14:paraId="121A49BF" w14:textId="231CD00C" w:rsidR="00166194" w:rsidRDefault="00166194">
    <w:pPr>
      <w:pStyle w:val="Kopfzeile"/>
      <w:rPr>
        <w:lang w:val="de-AT"/>
      </w:rPr>
    </w:pPr>
  </w:p>
  <w:p w14:paraId="236622A5" w14:textId="204BD5F5" w:rsidR="0041125E" w:rsidRDefault="0041125E">
    <w:pPr>
      <w:pStyle w:val="Kopfzeile"/>
      <w:rPr>
        <w:lang w:val="de-AT"/>
      </w:rPr>
    </w:pPr>
  </w:p>
  <w:p w14:paraId="185BCC75" w14:textId="77777777" w:rsidR="0041125E" w:rsidRPr="00166194" w:rsidRDefault="0041125E">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9E"/>
    <w:rsid w:val="000747DC"/>
    <w:rsid w:val="0009347A"/>
    <w:rsid w:val="000D4B6F"/>
    <w:rsid w:val="00166194"/>
    <w:rsid w:val="00200024"/>
    <w:rsid w:val="00224AAD"/>
    <w:rsid w:val="002923CF"/>
    <w:rsid w:val="00323B6C"/>
    <w:rsid w:val="00335FFA"/>
    <w:rsid w:val="00341089"/>
    <w:rsid w:val="00353FC8"/>
    <w:rsid w:val="003575DC"/>
    <w:rsid w:val="00366DEA"/>
    <w:rsid w:val="003753F5"/>
    <w:rsid w:val="003F3F35"/>
    <w:rsid w:val="0041125E"/>
    <w:rsid w:val="0045385F"/>
    <w:rsid w:val="00491F75"/>
    <w:rsid w:val="005122D5"/>
    <w:rsid w:val="005162D4"/>
    <w:rsid w:val="005237C1"/>
    <w:rsid w:val="005456A1"/>
    <w:rsid w:val="005D427D"/>
    <w:rsid w:val="005E56C3"/>
    <w:rsid w:val="00601B40"/>
    <w:rsid w:val="006F491F"/>
    <w:rsid w:val="00703563"/>
    <w:rsid w:val="00785058"/>
    <w:rsid w:val="007860B7"/>
    <w:rsid w:val="00790167"/>
    <w:rsid w:val="00896E84"/>
    <w:rsid w:val="008B395F"/>
    <w:rsid w:val="008C4A54"/>
    <w:rsid w:val="00994B0B"/>
    <w:rsid w:val="00A06A35"/>
    <w:rsid w:val="00A17316"/>
    <w:rsid w:val="00A455C9"/>
    <w:rsid w:val="00A57E10"/>
    <w:rsid w:val="00A6466B"/>
    <w:rsid w:val="00B00141"/>
    <w:rsid w:val="00B84759"/>
    <w:rsid w:val="00B93B81"/>
    <w:rsid w:val="00B95AFF"/>
    <w:rsid w:val="00B97B33"/>
    <w:rsid w:val="00BF0658"/>
    <w:rsid w:val="00BF6C87"/>
    <w:rsid w:val="00C5250E"/>
    <w:rsid w:val="00C56744"/>
    <w:rsid w:val="00CD071B"/>
    <w:rsid w:val="00CE37D8"/>
    <w:rsid w:val="00D20E51"/>
    <w:rsid w:val="00D714E4"/>
    <w:rsid w:val="00D7735A"/>
    <w:rsid w:val="00DC0CB3"/>
    <w:rsid w:val="00E3769E"/>
    <w:rsid w:val="00E551C7"/>
    <w:rsid w:val="00E8778A"/>
    <w:rsid w:val="00EA411D"/>
    <w:rsid w:val="00EB0028"/>
    <w:rsid w:val="00ED08FF"/>
    <w:rsid w:val="00F06DD4"/>
    <w:rsid w:val="00F444B8"/>
    <w:rsid w:val="00F46B1D"/>
    <w:rsid w:val="00FA66C6"/>
    <w:rsid w:val="00FB1125"/>
    <w:rsid w:val="00FB4334"/>
    <w:rsid w:val="00FD4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3B5C"/>
  <w15:docId w15:val="{EFB34763-517D-42D6-8DD9-976291A9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styleId="NichtaufgelsteErwhnung">
    <w:name w:val="Unresolved Mention"/>
    <w:basedOn w:val="Absatz-Standardschriftart"/>
    <w:uiPriority w:val="99"/>
    <w:semiHidden/>
    <w:unhideWhenUsed/>
    <w:rsid w:val="000D4B6F"/>
    <w:rPr>
      <w:color w:val="605E5C"/>
      <w:shd w:val="clear" w:color="auto" w:fill="E1DFDD"/>
    </w:rPr>
  </w:style>
  <w:style w:type="paragraph" w:styleId="berarbeitung">
    <w:name w:val="Revision"/>
    <w:hidden/>
    <w:uiPriority w:val="99"/>
    <w:semiHidden/>
    <w:rsid w:val="00366DEA"/>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366DEA"/>
    <w:rPr>
      <w:sz w:val="16"/>
      <w:szCs w:val="16"/>
    </w:rPr>
  </w:style>
  <w:style w:type="paragraph" w:styleId="Kommentartext">
    <w:name w:val="annotation text"/>
    <w:basedOn w:val="Standard"/>
    <w:link w:val="KommentartextZchn"/>
    <w:uiPriority w:val="99"/>
    <w:semiHidden/>
    <w:unhideWhenUsed/>
    <w:rsid w:val="00366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DE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66DEA"/>
    <w:rPr>
      <w:b/>
      <w:bCs/>
    </w:rPr>
  </w:style>
  <w:style w:type="character" w:customStyle="1" w:styleId="KommentarthemaZchn">
    <w:name w:val="Kommentarthema Zchn"/>
    <w:basedOn w:val="KommentartextZchn"/>
    <w:link w:val="Kommentarthema"/>
    <w:uiPriority w:val="99"/>
    <w:semiHidden/>
    <w:rsid w:val="00366D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ssio.ch/medien" TargetMode="External"/><Relationship Id="rId3" Type="http://schemas.openxmlformats.org/officeDocument/2006/relationships/webSettings" Target="webSettings.xml"/><Relationship Id="rId7" Type="http://schemas.openxmlformats.org/officeDocument/2006/relationships/hyperlink" Target="https://www.youtube.com/watch?v=KB1y_iO6s0k" TargetMode="External"/><Relationship Id="rId12" Type="http://schemas.openxmlformats.org/officeDocument/2006/relationships/hyperlink" Target="mailto:sylvie.roman@missio.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rwin.tanner@missio.ch" TargetMode="External"/><Relationship Id="rId5" Type="http://schemas.openxmlformats.org/officeDocument/2006/relationships/endnotes" Target="endnotes.xml"/><Relationship Id="rId15" Type="http://schemas.openxmlformats.org/officeDocument/2006/relationships/hyperlink" Target="https://www.missio.ch/fileadmin/user_upload/Jaricot/pdf/Das_Charisma_von_Pauline_Marie_Jaricot_def.pdf" TargetMode="External"/><Relationship Id="rId10" Type="http://schemas.openxmlformats.org/officeDocument/2006/relationships/hyperlink" Target="http://www.missio.ch" TargetMode="External"/><Relationship Id="rId4" Type="http://schemas.openxmlformats.org/officeDocument/2006/relationships/footnotes" Target="footnotes.xml"/><Relationship Id="rId9" Type="http://schemas.openxmlformats.org/officeDocument/2006/relationships/hyperlink" Target="mailto:siegfried.ostermann@missio.ch" TargetMode="External"/><Relationship Id="rId14" Type="http://schemas.openxmlformats.org/officeDocument/2006/relationships/hyperlink" Target="https://www.missio.ch/pauline-jari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01_MISSIO\5_Publications\12_Medienmitteilungen\Medien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Medienmitteilung.dotx</Template>
  <TotalTime>0</TotalTime>
  <Pages>2</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OSTERMANN Siegfried</dc:creator>
  <cp:lastModifiedBy>Siegfried Ostermann</cp:lastModifiedBy>
  <cp:revision>4</cp:revision>
  <cp:lastPrinted>2022-05-23T08:49:00Z</cp:lastPrinted>
  <dcterms:created xsi:type="dcterms:W3CDTF">2022-05-23T08:22:00Z</dcterms:created>
  <dcterms:modified xsi:type="dcterms:W3CDTF">2022-05-23T08:50:00Z</dcterms:modified>
</cp:coreProperties>
</file>